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80" w:before="100" w:line="240" w:lineRule="auto"/>
        <w:contextualSpacing w:val="0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6"/>
          <w:szCs w:val="26"/>
          <w:rtl w:val="0"/>
        </w:rPr>
        <w:t xml:space="preserve">Job Title: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80" w:before="0" w:line="240" w:lineRule="auto"/>
        <w:contextualSpacing w:val="0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6"/>
          <w:szCs w:val="26"/>
          <w:rtl w:val="0"/>
        </w:rPr>
        <w:t xml:space="preserve">Purpose:</w:t>
      </w:r>
      <w:r w:rsidDel="00000000" w:rsidR="00000000" w:rsidRPr="00000000">
        <w:rPr>
          <w:rFonts w:ascii="Arial" w:cs="Arial" w:eastAsia="Arial" w:hAnsi="Arial"/>
          <w:color w:val="222222"/>
          <w:sz w:val="26"/>
          <w:szCs w:val="26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2">
      <w:pPr>
        <w:shd w:fill="ffffff" w:val="clear"/>
        <w:spacing w:after="280" w:before="0" w:line="240" w:lineRule="auto"/>
        <w:contextualSpacing w:val="0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6"/>
          <w:szCs w:val="26"/>
          <w:rtl w:val="0"/>
        </w:rPr>
        <w:t xml:space="preserve">Location:</w:t>
      </w:r>
      <w:r w:rsidDel="00000000" w:rsidR="00000000" w:rsidRPr="00000000">
        <w:rPr>
          <w:rFonts w:ascii="Arial" w:cs="Arial" w:eastAsia="Arial" w:hAnsi="Arial"/>
          <w:color w:val="222222"/>
          <w:sz w:val="26"/>
          <w:szCs w:val="26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3">
      <w:pPr>
        <w:shd w:fill="ffffff" w:val="clear"/>
        <w:spacing w:after="280" w:before="0" w:line="240" w:lineRule="auto"/>
        <w:contextualSpacing w:val="0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6"/>
          <w:szCs w:val="26"/>
          <w:rtl w:val="0"/>
        </w:rPr>
        <w:t xml:space="preserve">Key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before="0" w:line="240" w:lineRule="auto"/>
        <w:ind w:left="0" w:firstLine="0"/>
        <w:contextualSpacing w:val="0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6"/>
          <w:szCs w:val="26"/>
          <w:rtl w:val="0"/>
        </w:rPr>
        <w:t xml:space="preserve">The Length of Appointment:</w:t>
      </w:r>
      <w:r w:rsidDel="00000000" w:rsidR="00000000" w:rsidRPr="00000000">
        <w:rPr>
          <w:rFonts w:ascii="Arial" w:cs="Arial" w:eastAsia="Arial" w:hAnsi="Arial"/>
          <w:color w:val="222222"/>
          <w:sz w:val="26"/>
          <w:szCs w:val="26"/>
          <w:rtl w:val="0"/>
        </w:rPr>
        <w:t xml:space="preserve">___________________________________________________________________________________________________________________-__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6"/>
          <w:szCs w:val="26"/>
          <w:rtl w:val="0"/>
        </w:rPr>
        <w:t xml:space="preserve">Time Commitment:</w:t>
      </w:r>
      <w:r w:rsidDel="00000000" w:rsidR="00000000" w:rsidRPr="00000000">
        <w:rPr>
          <w:rFonts w:ascii="Arial" w:cs="Arial" w:eastAsia="Arial" w:hAnsi="Arial"/>
          <w:color w:val="222222"/>
          <w:sz w:val="26"/>
          <w:szCs w:val="26"/>
          <w:rtl w:val="0"/>
        </w:rPr>
        <w:t xml:space="preserve"> ______________________________________________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6"/>
          <w:szCs w:val="26"/>
          <w:rtl w:val="0"/>
        </w:rPr>
        <w:t xml:space="preserve">Qualifications:</w:t>
      </w:r>
      <w:r w:rsidDel="00000000" w:rsidR="00000000" w:rsidRPr="00000000">
        <w:rPr>
          <w:rFonts w:ascii="Arial" w:cs="Arial" w:eastAsia="Arial" w:hAnsi="Arial"/>
          <w:color w:val="222222"/>
          <w:sz w:val="26"/>
          <w:szCs w:val="26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shd w:fill="ffffff" w:val="clear"/>
        <w:spacing w:after="280" w:before="28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Support: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Your assigned VP will be able to guide you and to provide materials previously used. See contacts below for assistance. </w:t>
      </w:r>
    </w:p>
    <w:tbl>
      <w:tblPr>
        <w:tblStyle w:val="Table1"/>
        <w:tblW w:w="95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2"/>
        <w:gridCol w:w="1474"/>
        <w:gridCol w:w="1329"/>
        <w:gridCol w:w="2473"/>
        <w:gridCol w:w="2965"/>
        <w:tblGridChange w:id="0">
          <w:tblGrid>
            <w:gridCol w:w="1272"/>
            <w:gridCol w:w="1474"/>
            <w:gridCol w:w="1329"/>
            <w:gridCol w:w="2473"/>
            <w:gridCol w:w="2965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spacing w:after="100" w:before="100" w:lineRule="auto"/>
              <w:contextualSpacing w:val="0"/>
              <w:rPr>
                <w:rFonts w:ascii="Arial" w:cs="Arial" w:eastAsia="Arial" w:hAnsi="Arial"/>
                <w:b w:val="1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6"/>
                <w:szCs w:val="26"/>
                <w:rtl w:val="0"/>
              </w:rPr>
              <w:t xml:space="preserve">Contact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00" w:before="100" w:lineRule="auto"/>
              <w:contextualSpacing w:val="0"/>
              <w:rPr>
                <w:rFonts w:ascii="Arial" w:cs="Arial" w:eastAsia="Arial" w:hAnsi="Arial"/>
                <w:b w:val="1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00" w:before="100" w:lineRule="auto"/>
              <w:contextualSpacing w:val="0"/>
              <w:rPr>
                <w:rFonts w:ascii="Arial" w:cs="Arial" w:eastAsia="Arial" w:hAnsi="Arial"/>
                <w:b w:val="1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6"/>
                <w:szCs w:val="26"/>
                <w:rtl w:val="0"/>
              </w:rPr>
              <w:t xml:space="preserve">Phone#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00" w:before="100" w:lineRule="auto"/>
              <w:contextualSpacing w:val="0"/>
              <w:rPr>
                <w:rFonts w:ascii="Arial" w:cs="Arial" w:eastAsia="Arial" w:hAnsi="Arial"/>
                <w:b w:val="1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6"/>
                <w:szCs w:val="26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00" w:before="100" w:lineRule="auto"/>
              <w:contextualSpacing w:val="0"/>
              <w:rPr>
                <w:rFonts w:ascii="Arial" w:cs="Arial" w:eastAsia="Arial" w:hAnsi="Arial"/>
                <w:b w:val="1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6"/>
                <w:szCs w:val="26"/>
                <w:rtl w:val="0"/>
              </w:rPr>
              <w:t xml:space="preserve">Shelly Wachtel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6"/>
                <w:szCs w:val="16"/>
                <w:rtl w:val="0"/>
              </w:rPr>
              <w:t xml:space="preserve">PTA Co President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6"/>
                <w:szCs w:val="16"/>
                <w:rtl w:val="0"/>
              </w:rPr>
              <w:t xml:space="preserve">404 643 6910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16"/>
                <w:szCs w:val="16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color w:val="0563c1"/>
                  <w:sz w:val="16"/>
                  <w:szCs w:val="16"/>
                  <w:u w:val="single"/>
                  <w:rtl w:val="0"/>
                </w:rPr>
                <w:t xml:space="preserve">nwptapres@gmail.com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6"/>
                <w:szCs w:val="26"/>
                <w:rtl w:val="0"/>
              </w:rPr>
              <w:t xml:space="preserve">Kelly Nigro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6"/>
                <w:szCs w:val="16"/>
                <w:rtl w:val="0"/>
              </w:rPr>
              <w:t xml:space="preserve">PTA Co President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6"/>
                <w:szCs w:val="16"/>
                <w:rtl w:val="0"/>
              </w:rPr>
              <w:t xml:space="preserve">770.231.4923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6"/>
                <w:szCs w:val="16"/>
                <w:rtl w:val="0"/>
              </w:rPr>
              <w:t xml:space="preserve">nwptapres@gmail.com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6"/>
                <w:szCs w:val="26"/>
                <w:rtl w:val="0"/>
              </w:rPr>
              <w:t xml:space="preserve">Lisa Cohen &amp; Suzan Dixon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6"/>
                <w:szCs w:val="16"/>
                <w:rtl w:val="0"/>
              </w:rPr>
              <w:t xml:space="preserve">School assistant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6"/>
                <w:szCs w:val="16"/>
                <w:rtl w:val="0"/>
              </w:rPr>
              <w:t xml:space="preserve">470 254 6390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16"/>
                <w:szCs w:val="16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cohenl@fultonschools.org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6"/>
                <w:szCs w:val="16"/>
                <w:rtl w:val="0"/>
              </w:rPr>
              <w:t xml:space="preserve">bsdixon@fultonschools.org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6"/>
                <w:szCs w:val="16"/>
                <w:rtl w:val="0"/>
              </w:rPr>
              <w:t xml:space="preserve">BEST Newsletter - send to both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6"/>
                <w:szCs w:val="26"/>
                <w:rtl w:val="0"/>
              </w:rPr>
              <w:t xml:space="preserve">Marion Acord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6"/>
                <w:szCs w:val="16"/>
                <w:rtl w:val="0"/>
              </w:rPr>
              <w:t xml:space="preserve">PTA treasurer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6"/>
                <w:szCs w:val="16"/>
                <w:rtl w:val="0"/>
              </w:rPr>
              <w:t xml:space="preserve">marionacord@hotmail.com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6"/>
                <w:szCs w:val="26"/>
                <w:rtl w:val="0"/>
              </w:rPr>
              <w:t xml:space="preserve">Nicki Hubbard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6"/>
                <w:szCs w:val="16"/>
                <w:rtl w:val="0"/>
              </w:rPr>
              <w:t xml:space="preserve">PTA technology chair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6"/>
                <w:szCs w:val="16"/>
                <w:rtl w:val="0"/>
              </w:rPr>
              <w:t xml:space="preserve">E-blast Facebook posts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00" w:before="100" w:lineRule="auto"/>
              <w:contextualSpacing w:val="0"/>
              <w:rPr>
                <w:rFonts w:ascii="Arial" w:cs="Arial" w:eastAsia="Arial" w:hAnsi="Arial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6"/>
                <w:szCs w:val="16"/>
                <w:rtl w:val="0"/>
              </w:rPr>
              <w:t xml:space="preserve">Vendor contact</w:t>
            </w:r>
          </w:p>
        </w:tc>
      </w:tr>
    </w:tbl>
    <w:p w:rsidR="00000000" w:rsidDel="00000000" w:rsidP="00000000" w:rsidRDefault="00000000" w:rsidRPr="00000000" w14:paraId="00000035">
      <w:pPr>
        <w:shd w:fill="ffffff" w:val="clear"/>
        <w:spacing w:after="100" w:before="100" w:line="240" w:lineRule="auto"/>
        <w:contextualSpacing w:val="0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Northwood Elementary PTA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2018-2019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752725" cy="96202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52725" cy="962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nwptapres@gmail.com" TargetMode="External"/><Relationship Id="rId7" Type="http://schemas.openxmlformats.org/officeDocument/2006/relationships/hyperlink" Target="mailto:cohenl@fultonschools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